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10755A7F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>
        <w:rPr>
          <w:bCs/>
        </w:rPr>
        <w:t>május 19</w:t>
      </w:r>
      <w:r>
        <w:rPr>
          <w:bCs/>
        </w:rPr>
        <w:t xml:space="preserve">-i </w:t>
      </w:r>
      <w:proofErr w:type="gramStart"/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</w:t>
      </w:r>
      <w:proofErr w:type="gramEnd"/>
      <w:r w:rsidRPr="008E21E5">
        <w:rPr>
          <w:bCs/>
        </w:rPr>
        <w:t xml:space="preserve">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03771257" w:rsidR="00456F59" w:rsidRPr="00112D15" w:rsidRDefault="006D728B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0E5D1C">
        <w:rPr>
          <w:b/>
          <w:u w:val="single"/>
        </w:rPr>
        <w:t>3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>
        <w:rPr>
          <w:b/>
          <w:u w:val="single"/>
        </w:rPr>
        <w:t>V.19.)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2DEECEC" w14:textId="635D4AD8" w:rsidR="006D728B" w:rsidRPr="00AE1A07" w:rsidRDefault="006D728B" w:rsidP="006D728B">
      <w:pPr>
        <w:ind w:left="360"/>
        <w:jc w:val="both"/>
        <w:rPr>
          <w:b/>
          <w:bCs/>
        </w:rPr>
      </w:pPr>
    </w:p>
    <w:p w14:paraId="30F2F619" w14:textId="77777777" w:rsidR="000E5D1C" w:rsidRPr="001D5303" w:rsidRDefault="000E5D1C" w:rsidP="000E5D1C">
      <w:pPr>
        <w:jc w:val="both"/>
        <w:rPr>
          <w:b/>
        </w:rPr>
      </w:pPr>
      <w:r w:rsidRPr="001D5303">
        <w:rPr>
          <w:b/>
        </w:rPr>
        <w:t>Gyöngyöshalász Község Önkormányzat</w:t>
      </w:r>
      <w:r>
        <w:rPr>
          <w:b/>
        </w:rPr>
        <w:t>ának</w:t>
      </w:r>
      <w:r w:rsidRPr="001D5303">
        <w:rPr>
          <w:b/>
        </w:rPr>
        <w:t xml:space="preserve"> Képviselő-testülete megtárgyalta </w:t>
      </w:r>
      <w:r>
        <w:rPr>
          <w:b/>
        </w:rPr>
        <w:t xml:space="preserve">a törzskönyvi nyilvántartás módosítása tárgyú </w:t>
      </w:r>
      <w:r w:rsidRPr="001D5303">
        <w:rPr>
          <w:b/>
        </w:rPr>
        <w:t>előterjesztést és az alábbi döntést hozta:</w:t>
      </w:r>
    </w:p>
    <w:p w14:paraId="73D7FB44" w14:textId="77777777" w:rsidR="000E5D1C" w:rsidRPr="001D5303" w:rsidRDefault="000E5D1C" w:rsidP="000E5D1C">
      <w:pPr>
        <w:jc w:val="both"/>
        <w:rPr>
          <w:b/>
        </w:rPr>
      </w:pPr>
    </w:p>
    <w:p w14:paraId="3FCF45E8" w14:textId="77777777" w:rsidR="000E5D1C" w:rsidRDefault="000E5D1C" w:rsidP="000E5D1C">
      <w:pPr>
        <w:pStyle w:val="Listaszerbekezds"/>
        <w:numPr>
          <w:ilvl w:val="0"/>
          <w:numId w:val="46"/>
        </w:numPr>
        <w:spacing w:line="240" w:lineRule="atLeast"/>
        <w:ind w:right="72"/>
        <w:jc w:val="both"/>
        <w:rPr>
          <w:b/>
        </w:rPr>
      </w:pPr>
      <w:r w:rsidRPr="00B32DFA">
        <w:rPr>
          <w:b/>
        </w:rPr>
        <w:t xml:space="preserve">Gyöngyöshalász Község Önkormányzatának Képviselő-testülete úgy dönt, hogy a Magyar Államkincstárnál vezetett, </w:t>
      </w:r>
      <w:r>
        <w:rPr>
          <w:b/>
        </w:rPr>
        <w:t xml:space="preserve">729336 </w:t>
      </w:r>
      <w:r w:rsidRPr="00B32DFA">
        <w:rPr>
          <w:b/>
        </w:rPr>
        <w:t>törzskönyvi azonosító számom nyilvántartott Gyöngyöshalász Község Önkormányzata elnevezésű törzskönyvi alany esetén a törzskönyvi nyilvántartásában szereplő kormányzati funkciókat az alábbi kormányzati funkció</w:t>
      </w:r>
      <w:r>
        <w:rPr>
          <w:b/>
        </w:rPr>
        <w:t>v</w:t>
      </w:r>
      <w:r w:rsidRPr="00B32DFA">
        <w:rPr>
          <w:b/>
        </w:rPr>
        <w:t xml:space="preserve">al egészíti ki: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1909"/>
      </w:tblGrid>
      <w:tr w:rsidR="000E5D1C" w14:paraId="0BEEA4C6" w14:textId="77777777" w:rsidTr="00434D95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5D5" w14:textId="77777777" w:rsidR="000E5D1C" w:rsidRDefault="000E5D1C" w:rsidP="00434D95">
            <w:pPr>
              <w:jc w:val="both"/>
              <w:rPr>
                <w:b/>
              </w:rPr>
            </w:pPr>
            <w:r>
              <w:rPr>
                <w:b/>
              </w:rPr>
              <w:t>Kormányzati funkció megnevezése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99F9" w14:textId="77777777" w:rsidR="000E5D1C" w:rsidRDefault="000E5D1C" w:rsidP="00434D95">
            <w:pPr>
              <w:jc w:val="both"/>
              <w:rPr>
                <w:b/>
              </w:rPr>
            </w:pPr>
            <w:r>
              <w:rPr>
                <w:b/>
              </w:rPr>
              <w:t>Száma</w:t>
            </w:r>
          </w:p>
        </w:tc>
      </w:tr>
      <w:tr w:rsidR="000E5D1C" w:rsidRPr="009546D5" w14:paraId="4367704E" w14:textId="77777777" w:rsidTr="00434D95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0610" w14:textId="77777777" w:rsidR="000E5D1C" w:rsidRPr="009546D5" w:rsidRDefault="000E5D1C" w:rsidP="00434D95">
            <w:pPr>
              <w:jc w:val="both"/>
            </w:pPr>
            <w:r>
              <w:t>Háziorvosi alapellátás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6E41" w14:textId="77777777" w:rsidR="000E5D1C" w:rsidRPr="009546D5" w:rsidRDefault="000E5D1C" w:rsidP="00434D95">
            <w:pPr>
              <w:jc w:val="both"/>
            </w:pPr>
            <w:r>
              <w:t>072111</w:t>
            </w:r>
          </w:p>
        </w:tc>
      </w:tr>
    </w:tbl>
    <w:p w14:paraId="724C3F1E" w14:textId="77777777" w:rsidR="000E5D1C" w:rsidRPr="00B32DFA" w:rsidRDefault="000E5D1C" w:rsidP="000E5D1C">
      <w:pPr>
        <w:pStyle w:val="Listaszerbekezds"/>
        <w:spacing w:line="240" w:lineRule="atLeast"/>
        <w:ind w:right="72"/>
        <w:jc w:val="both"/>
        <w:rPr>
          <w:b/>
        </w:rPr>
      </w:pPr>
    </w:p>
    <w:p w14:paraId="721E597B" w14:textId="77777777" w:rsidR="000E5D1C" w:rsidRPr="00B32DFA" w:rsidRDefault="000E5D1C" w:rsidP="000E5D1C">
      <w:pPr>
        <w:pStyle w:val="Listaszerbekezds"/>
        <w:numPr>
          <w:ilvl w:val="0"/>
          <w:numId w:val="46"/>
        </w:numPr>
        <w:suppressAutoHyphens/>
        <w:spacing w:line="240" w:lineRule="atLeast"/>
        <w:ind w:right="72"/>
        <w:jc w:val="both"/>
        <w:rPr>
          <w:b/>
        </w:rPr>
      </w:pPr>
      <w:r w:rsidRPr="00B32DFA">
        <w:rPr>
          <w:b/>
        </w:rPr>
        <w:t>A Képviselő-testület felhatalmazza a polgármestert, hogy nyújtson be kérelmet a Magyar Államkincstár Heves Megyei Igazgatóságához a törzskönyvi nyilvántartáson történő átvezetés céljából.</w:t>
      </w:r>
    </w:p>
    <w:p w14:paraId="115BBFFE" w14:textId="77777777" w:rsidR="000E5D1C" w:rsidRPr="00B32DFA" w:rsidRDefault="000E5D1C" w:rsidP="000E5D1C">
      <w:pPr>
        <w:pStyle w:val="Listaszerbekezds"/>
        <w:numPr>
          <w:ilvl w:val="0"/>
          <w:numId w:val="46"/>
        </w:numPr>
        <w:spacing w:line="240" w:lineRule="atLeast"/>
        <w:ind w:right="72"/>
        <w:jc w:val="both"/>
        <w:rPr>
          <w:b/>
        </w:rPr>
      </w:pPr>
      <w:r w:rsidRPr="00B32DFA">
        <w:rPr>
          <w:b/>
        </w:rPr>
        <w:t>A Képviselő-testület felkéri a jegyzőt, hogy a változások törzskönyvi nyilvántartásban történő átvezetése érdekében tegye meg a szükséges intézkedéseket.</w:t>
      </w:r>
    </w:p>
    <w:p w14:paraId="07E133F1" w14:textId="77777777" w:rsidR="000E5D1C" w:rsidRPr="009E0D31" w:rsidRDefault="000E5D1C" w:rsidP="000E5D1C">
      <w:pPr>
        <w:jc w:val="both"/>
        <w:rPr>
          <w:b/>
        </w:rPr>
      </w:pPr>
      <w:r w:rsidRPr="009E0D31">
        <w:rPr>
          <w:b/>
          <w:u w:val="single"/>
        </w:rPr>
        <w:t>Felelős</w:t>
      </w:r>
      <w:r w:rsidRPr="009E0D31">
        <w:rPr>
          <w:b/>
        </w:rPr>
        <w:t xml:space="preserve">: </w:t>
      </w:r>
      <w:r>
        <w:rPr>
          <w:b/>
        </w:rPr>
        <w:t>polgármester, jegyző</w:t>
      </w:r>
    </w:p>
    <w:p w14:paraId="65924EA9" w14:textId="77777777" w:rsidR="000E5D1C" w:rsidRPr="009E0D31" w:rsidRDefault="000E5D1C" w:rsidP="000E5D1C">
      <w:pPr>
        <w:jc w:val="both"/>
        <w:rPr>
          <w:b/>
        </w:rPr>
      </w:pPr>
      <w:r w:rsidRPr="009E0D31">
        <w:rPr>
          <w:b/>
          <w:u w:val="single"/>
        </w:rPr>
        <w:t>Határidő</w:t>
      </w:r>
      <w:r w:rsidRPr="009E0D31">
        <w:rPr>
          <w:b/>
        </w:rPr>
        <w:t>: azonnal</w:t>
      </w:r>
    </w:p>
    <w:p w14:paraId="38E08662" w14:textId="77777777" w:rsidR="000E5D1C" w:rsidRPr="009E0D31" w:rsidRDefault="000E5D1C" w:rsidP="000E5D1C">
      <w:pPr>
        <w:jc w:val="both"/>
        <w:rPr>
          <w:rFonts w:ascii="Times" w:hAnsi="Times"/>
          <w:b/>
        </w:rPr>
      </w:pPr>
    </w:p>
    <w:p w14:paraId="5D33D42D" w14:textId="77777777" w:rsidR="006D728B" w:rsidRPr="000F7157" w:rsidRDefault="006D728B" w:rsidP="006D728B">
      <w:pPr>
        <w:ind w:left="720"/>
        <w:contextualSpacing/>
        <w:jc w:val="both"/>
        <w:rPr>
          <w:sz w:val="22"/>
          <w:szCs w:val="22"/>
        </w:rPr>
      </w:pPr>
    </w:p>
    <w:p w14:paraId="285FB643" w14:textId="59B683F1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>
        <w:t xml:space="preserve">május </w:t>
      </w:r>
      <w:r w:rsidR="007E2F5D">
        <w:t>19</w:t>
      </w:r>
      <w:r>
        <w:t>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77777777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>
        <w:rPr>
          <w:bCs/>
        </w:rPr>
        <w:t>május 19.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DAB6" w14:textId="77777777" w:rsidR="00544DA2" w:rsidRDefault="00544DA2" w:rsidP="00DD6215">
      <w:r>
        <w:separator/>
      </w:r>
    </w:p>
  </w:endnote>
  <w:endnote w:type="continuationSeparator" w:id="0">
    <w:p w14:paraId="752D627A" w14:textId="77777777" w:rsidR="00544DA2" w:rsidRDefault="00544DA2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5D46" w14:textId="77777777" w:rsidR="00544DA2" w:rsidRDefault="00544DA2" w:rsidP="00DD6215">
      <w:r>
        <w:separator/>
      </w:r>
    </w:p>
  </w:footnote>
  <w:footnote w:type="continuationSeparator" w:id="0">
    <w:p w14:paraId="0C230404" w14:textId="77777777" w:rsidR="00544DA2" w:rsidRDefault="00544DA2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3"/>
  </w:num>
  <w:num w:numId="3" w16cid:durableId="1831291410">
    <w:abstractNumId w:val="11"/>
  </w:num>
  <w:num w:numId="4" w16cid:durableId="1452633101">
    <w:abstractNumId w:val="26"/>
  </w:num>
  <w:num w:numId="5" w16cid:durableId="1594626031">
    <w:abstractNumId w:val="31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6"/>
  </w:num>
  <w:num w:numId="10" w16cid:durableId="1339193266">
    <w:abstractNumId w:val="35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7"/>
  </w:num>
  <w:num w:numId="14" w16cid:durableId="1474563540">
    <w:abstractNumId w:val="34"/>
  </w:num>
  <w:num w:numId="15" w16cid:durableId="1706758407">
    <w:abstractNumId w:val="32"/>
  </w:num>
  <w:num w:numId="16" w16cid:durableId="129714523">
    <w:abstractNumId w:val="42"/>
  </w:num>
  <w:num w:numId="17" w16cid:durableId="68120161">
    <w:abstractNumId w:val="40"/>
  </w:num>
  <w:num w:numId="18" w16cid:durableId="555318879">
    <w:abstractNumId w:val="25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8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1"/>
  </w:num>
  <w:num w:numId="26" w16cid:durableId="655652459">
    <w:abstractNumId w:val="29"/>
  </w:num>
  <w:num w:numId="27" w16cid:durableId="743263932">
    <w:abstractNumId w:val="28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0"/>
  </w:num>
  <w:num w:numId="31" w16cid:durableId="1849979957">
    <w:abstractNumId w:val="20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3"/>
  </w:num>
  <w:num w:numId="36" w16cid:durableId="1956404239">
    <w:abstractNumId w:val="33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4"/>
  </w:num>
  <w:num w:numId="40" w16cid:durableId="1488472915">
    <w:abstractNumId w:val="39"/>
  </w:num>
  <w:num w:numId="41" w16cid:durableId="367217924">
    <w:abstractNumId w:val="29"/>
  </w:num>
  <w:num w:numId="42" w16cid:durableId="1395347128">
    <w:abstractNumId w:val="5"/>
  </w:num>
  <w:num w:numId="43" w16cid:durableId="1225526319">
    <w:abstractNumId w:val="22"/>
  </w:num>
  <w:num w:numId="44" w16cid:durableId="1567106791">
    <w:abstractNumId w:val="21"/>
  </w:num>
  <w:num w:numId="45" w16cid:durableId="1821536701">
    <w:abstractNumId w:val="27"/>
  </w:num>
  <w:num w:numId="46" w16cid:durableId="1754549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44DA2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63C2"/>
    <w:rsid w:val="00820389"/>
    <w:rsid w:val="0083065C"/>
    <w:rsid w:val="0083067A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41A15"/>
    <w:rsid w:val="00B42644"/>
    <w:rsid w:val="00B42A3A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2022-05-20T07:03:00Z</dcterms:created>
  <dcterms:modified xsi:type="dcterms:W3CDTF">2022-05-20T07:04:00Z</dcterms:modified>
</cp:coreProperties>
</file>