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65" w:rsidRPr="007148F1" w:rsidRDefault="0052004C">
      <w:pPr>
        <w:pStyle w:val="Cmsor1"/>
        <w:spacing w:before="44"/>
        <w:ind w:left="3534" w:right="3347"/>
        <w:jc w:val="center"/>
        <w:rPr>
          <w:b w:val="0"/>
          <w:bCs w:val="0"/>
          <w:lang w:val="hu-HU"/>
        </w:rPr>
      </w:pPr>
      <w:r w:rsidRPr="007148F1">
        <w:rPr>
          <w:spacing w:val="-1"/>
          <w:lang w:val="hu-HU"/>
        </w:rPr>
        <w:t>EBÖSSZEÍRÓ</w:t>
      </w:r>
      <w:r w:rsidRPr="007148F1">
        <w:rPr>
          <w:spacing w:val="-5"/>
          <w:lang w:val="hu-HU"/>
        </w:rPr>
        <w:t xml:space="preserve"> </w:t>
      </w:r>
      <w:r w:rsidRPr="007148F1">
        <w:rPr>
          <w:spacing w:val="-1"/>
          <w:lang w:val="hu-HU"/>
        </w:rPr>
        <w:t>ADATLAP</w:t>
      </w:r>
    </w:p>
    <w:p w:rsidR="00486B65" w:rsidRPr="007148F1" w:rsidRDefault="0052004C">
      <w:pPr>
        <w:ind w:left="3475" w:right="3347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7148F1">
        <w:rPr>
          <w:rFonts w:ascii="Times New Roman" w:hAnsi="Times New Roman"/>
          <w:b/>
          <w:spacing w:val="-1"/>
          <w:sz w:val="24"/>
          <w:lang w:val="hu-HU"/>
        </w:rPr>
        <w:t>ebenként</w:t>
      </w:r>
      <w:proofErr w:type="spellEnd"/>
      <w:r w:rsidRPr="007148F1">
        <w:rPr>
          <w:rFonts w:ascii="Times New Roman" w:hAnsi="Times New Roman"/>
          <w:b/>
          <w:spacing w:val="-2"/>
          <w:sz w:val="24"/>
          <w:lang w:val="hu-HU"/>
        </w:rPr>
        <w:t xml:space="preserve"> </w:t>
      </w:r>
      <w:r w:rsidRPr="007148F1">
        <w:rPr>
          <w:rFonts w:ascii="Times New Roman" w:hAnsi="Times New Roman"/>
          <w:b/>
          <w:spacing w:val="-1"/>
          <w:sz w:val="24"/>
          <w:lang w:val="hu-HU"/>
        </w:rPr>
        <w:t>külön</w:t>
      </w:r>
      <w:r w:rsidRPr="007148F1">
        <w:rPr>
          <w:rFonts w:ascii="Times New Roman" w:hAnsi="Times New Roman"/>
          <w:b/>
          <w:spacing w:val="-3"/>
          <w:sz w:val="24"/>
          <w:lang w:val="hu-HU"/>
        </w:rPr>
        <w:t xml:space="preserve"> </w:t>
      </w:r>
      <w:r w:rsidRPr="007148F1">
        <w:rPr>
          <w:rFonts w:ascii="Times New Roman" w:hAnsi="Times New Roman"/>
          <w:b/>
          <w:spacing w:val="-1"/>
          <w:sz w:val="24"/>
          <w:lang w:val="hu-HU"/>
        </w:rPr>
        <w:t>kell</w:t>
      </w:r>
      <w:r w:rsidRPr="007148F1">
        <w:rPr>
          <w:rFonts w:ascii="Times New Roman" w:hAnsi="Times New Roman"/>
          <w:b/>
          <w:spacing w:val="-3"/>
          <w:sz w:val="24"/>
          <w:lang w:val="hu-HU"/>
        </w:rPr>
        <w:t xml:space="preserve"> </w:t>
      </w:r>
      <w:r w:rsidRPr="007148F1">
        <w:rPr>
          <w:rFonts w:ascii="Times New Roman" w:hAnsi="Times New Roman"/>
          <w:b/>
          <w:spacing w:val="-1"/>
          <w:sz w:val="24"/>
          <w:lang w:val="hu-HU"/>
        </w:rPr>
        <w:t>kitölteni</w:t>
      </w:r>
    </w:p>
    <w:p w:rsidR="00486B65" w:rsidRPr="007148F1" w:rsidRDefault="00486B65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486B65" w:rsidRPr="007148F1" w:rsidRDefault="0052004C">
      <w:pPr>
        <w:pStyle w:val="Cmsor2"/>
        <w:numPr>
          <w:ilvl w:val="0"/>
          <w:numId w:val="1"/>
        </w:numPr>
        <w:tabs>
          <w:tab w:val="left" w:pos="496"/>
        </w:tabs>
        <w:spacing w:before="0"/>
        <w:ind w:hanging="177"/>
        <w:rPr>
          <w:b w:val="0"/>
          <w:bCs w:val="0"/>
          <w:lang w:val="hu-HU"/>
        </w:rPr>
      </w:pPr>
      <w:bookmarkStart w:id="0" w:name="I._Tulajdonosra,_ebtartóra_vonatkozó_ada"/>
      <w:bookmarkEnd w:id="0"/>
      <w:r w:rsidRPr="007148F1">
        <w:rPr>
          <w:spacing w:val="-1"/>
          <w:lang w:val="hu-HU"/>
        </w:rPr>
        <w:t>Tulajdonosra,</w:t>
      </w:r>
      <w:r w:rsidRPr="007148F1">
        <w:rPr>
          <w:spacing w:val="-3"/>
          <w:lang w:val="hu-HU"/>
        </w:rPr>
        <w:t xml:space="preserve"> </w:t>
      </w:r>
      <w:r w:rsidRPr="007148F1">
        <w:rPr>
          <w:spacing w:val="-1"/>
          <w:lang w:val="hu-HU"/>
        </w:rPr>
        <w:t>ebtartóra</w:t>
      </w:r>
      <w:r w:rsidRPr="007148F1">
        <w:rPr>
          <w:lang w:val="hu-HU"/>
        </w:rPr>
        <w:t xml:space="preserve"> </w:t>
      </w:r>
      <w:r w:rsidRPr="007148F1">
        <w:rPr>
          <w:spacing w:val="-1"/>
          <w:lang w:val="hu-HU"/>
        </w:rPr>
        <w:t>vonatkozó</w:t>
      </w:r>
      <w:r w:rsidRPr="007148F1">
        <w:rPr>
          <w:spacing w:val="-3"/>
          <w:lang w:val="hu-HU"/>
        </w:rPr>
        <w:t xml:space="preserve"> </w:t>
      </w:r>
      <w:r w:rsidRPr="007148F1">
        <w:rPr>
          <w:spacing w:val="-1"/>
          <w:lang w:val="hu-HU"/>
        </w:rPr>
        <w:t>adatok: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98"/>
        <w:gridCol w:w="5122"/>
      </w:tblGrid>
      <w:tr w:rsidR="00486B65" w:rsidRPr="007148F1">
        <w:trPr>
          <w:trHeight w:hRule="exact" w:val="342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Az eb tulajdonosának</w:t>
            </w:r>
          </w:p>
        </w:tc>
      </w:tr>
      <w:tr w:rsidR="00486B65" w:rsidRPr="007148F1">
        <w:trPr>
          <w:trHeight w:hRule="exact" w:val="342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/>
                <w:spacing w:val="-1"/>
                <w:sz w:val="20"/>
                <w:lang w:val="hu-HU"/>
              </w:rPr>
              <w:t>neve:</w:t>
            </w:r>
          </w:p>
        </w:tc>
      </w:tr>
      <w:tr w:rsidR="00486B65" w:rsidRPr="007148F1">
        <w:trPr>
          <w:trHeight w:hRule="exact" w:val="342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címe:</w:t>
            </w:r>
          </w:p>
        </w:tc>
      </w:tr>
      <w:tr w:rsidR="00486B65" w:rsidRPr="007148F1">
        <w:trPr>
          <w:trHeight w:hRule="exact" w:val="342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486B65">
            <w:pPr>
              <w:rPr>
                <w:lang w:val="hu-HU"/>
              </w:rPr>
            </w:pPr>
          </w:p>
        </w:tc>
      </w:tr>
      <w:tr w:rsidR="00486B65" w:rsidRPr="007148F1">
        <w:trPr>
          <w:trHeight w:hRule="exact" w:val="342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Az eb</w:t>
            </w:r>
            <w:r w:rsidRPr="007148F1">
              <w:rPr>
                <w:rFonts w:ascii="Times New Roman" w:hAnsi="Times New Roman"/>
                <w:b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tartójának</w:t>
            </w:r>
          </w:p>
        </w:tc>
      </w:tr>
      <w:tr w:rsidR="00486B65" w:rsidRPr="007148F1">
        <w:trPr>
          <w:trHeight w:hRule="exact" w:val="342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/>
                <w:spacing w:val="-1"/>
                <w:sz w:val="20"/>
                <w:lang w:val="hu-HU"/>
              </w:rPr>
              <w:t>neve:</w:t>
            </w:r>
          </w:p>
        </w:tc>
      </w:tr>
      <w:tr w:rsidR="00486B65" w:rsidRPr="007148F1">
        <w:trPr>
          <w:trHeight w:hRule="exact" w:val="342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címe:</w:t>
            </w:r>
          </w:p>
        </w:tc>
      </w:tr>
      <w:tr w:rsidR="00486B65" w:rsidRPr="007148F1">
        <w:trPr>
          <w:trHeight w:hRule="exact" w:val="342"/>
        </w:trPr>
        <w:tc>
          <w:tcPr>
            <w:tcW w:w="5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telefonszáma:</w:t>
            </w:r>
          </w:p>
        </w:tc>
        <w:tc>
          <w:tcPr>
            <w:tcW w:w="5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e-mail</w:t>
            </w:r>
            <w:r w:rsidRPr="007148F1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címe:</w:t>
            </w:r>
          </w:p>
        </w:tc>
      </w:tr>
    </w:tbl>
    <w:p w:rsidR="00486B65" w:rsidRPr="007148F1" w:rsidRDefault="00486B6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hu-HU"/>
        </w:rPr>
      </w:pPr>
    </w:p>
    <w:p w:rsidR="00486B65" w:rsidRPr="007148F1" w:rsidRDefault="0052004C">
      <w:pPr>
        <w:numPr>
          <w:ilvl w:val="0"/>
          <w:numId w:val="1"/>
        </w:numPr>
        <w:tabs>
          <w:tab w:val="left" w:pos="834"/>
        </w:tabs>
        <w:spacing w:before="74"/>
        <w:ind w:left="834" w:hanging="516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7148F1">
        <w:rPr>
          <w:rFonts w:ascii="Times New Roman" w:hAnsi="Times New Roman"/>
          <w:b/>
          <w:sz w:val="20"/>
          <w:lang w:val="hu-HU"/>
        </w:rPr>
        <w:t>A</w:t>
      </w:r>
      <w:r w:rsidRPr="007148F1">
        <w:rPr>
          <w:rFonts w:ascii="Times New Roman" w:hAnsi="Times New Roman"/>
          <w:b/>
          <w:spacing w:val="-1"/>
          <w:sz w:val="20"/>
          <w:lang w:val="hu-HU"/>
        </w:rPr>
        <w:t xml:space="preserve"> tartott ebre vonatkozó</w:t>
      </w:r>
      <w:r w:rsidRPr="007148F1">
        <w:rPr>
          <w:rFonts w:ascii="Times New Roman" w:hAnsi="Times New Roman"/>
          <w:b/>
          <w:spacing w:val="-2"/>
          <w:sz w:val="20"/>
          <w:lang w:val="hu-HU"/>
        </w:rPr>
        <w:t xml:space="preserve"> </w:t>
      </w:r>
      <w:r w:rsidRPr="007148F1">
        <w:rPr>
          <w:rFonts w:ascii="Times New Roman" w:hAnsi="Times New Roman"/>
          <w:b/>
          <w:spacing w:val="-1"/>
          <w:sz w:val="20"/>
          <w:lang w:val="hu-HU"/>
        </w:rPr>
        <w:t>általános</w:t>
      </w:r>
      <w:r w:rsidRPr="007148F1">
        <w:rPr>
          <w:rFonts w:ascii="Times New Roman" w:hAnsi="Times New Roman"/>
          <w:b/>
          <w:spacing w:val="-3"/>
          <w:sz w:val="20"/>
          <w:lang w:val="hu-HU"/>
        </w:rPr>
        <w:t xml:space="preserve"> </w:t>
      </w:r>
      <w:r w:rsidRPr="007148F1">
        <w:rPr>
          <w:rFonts w:ascii="Times New Roman" w:hAnsi="Times New Roman"/>
          <w:b/>
          <w:spacing w:val="-1"/>
          <w:sz w:val="20"/>
          <w:lang w:val="hu-HU"/>
        </w:rPr>
        <w:t>adatok: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98"/>
        <w:gridCol w:w="5122"/>
      </w:tblGrid>
      <w:tr w:rsidR="00486B65" w:rsidRPr="007148F1">
        <w:trPr>
          <w:trHeight w:hRule="exact" w:val="342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/>
                <w:b/>
                <w:spacing w:val="-1"/>
                <w:sz w:val="20"/>
                <w:lang w:val="hu-HU"/>
              </w:rPr>
              <w:t>Az</w:t>
            </w:r>
            <w:r w:rsidRPr="007148F1">
              <w:rPr>
                <w:rFonts w:ascii="Times New Roman"/>
                <w:b/>
                <w:spacing w:val="-3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/>
                <w:b/>
                <w:spacing w:val="-1"/>
                <w:sz w:val="20"/>
                <w:lang w:val="hu-HU"/>
              </w:rPr>
              <w:t>eb</w:t>
            </w:r>
          </w:p>
        </w:tc>
      </w:tr>
      <w:tr w:rsidR="00486B65" w:rsidRPr="007148F1">
        <w:trPr>
          <w:trHeight w:hRule="exact" w:val="342"/>
        </w:trPr>
        <w:tc>
          <w:tcPr>
            <w:tcW w:w="5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fajtája</w:t>
            </w:r>
            <w:r w:rsidRPr="007148F1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z w:val="20"/>
                <w:lang w:val="hu-HU"/>
              </w:rPr>
              <w:t>/</w:t>
            </w:r>
            <w:r w:rsidRPr="007148F1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fajtajellege:</w:t>
            </w:r>
          </w:p>
        </w:tc>
        <w:tc>
          <w:tcPr>
            <w:tcW w:w="5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tabs>
                <w:tab w:val="left" w:pos="1346"/>
              </w:tabs>
              <w:spacing w:before="54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/>
                <w:spacing w:val="-1"/>
                <w:w w:val="95"/>
                <w:sz w:val="20"/>
                <w:lang w:val="hu-HU"/>
              </w:rPr>
              <w:t>neme:</w:t>
            </w:r>
            <w:r w:rsidRPr="007148F1">
              <w:rPr>
                <w:rFonts w:ascii="Times New Roman"/>
                <w:spacing w:val="-1"/>
                <w:w w:val="95"/>
                <w:sz w:val="20"/>
                <w:lang w:val="hu-HU"/>
              </w:rPr>
              <w:tab/>
            </w:r>
            <w:r w:rsidRPr="007148F1">
              <w:rPr>
                <w:rFonts w:ascii="Times New Roman"/>
                <w:spacing w:val="-1"/>
                <w:sz w:val="20"/>
                <w:lang w:val="hu-HU"/>
              </w:rPr>
              <w:t>kan</w:t>
            </w:r>
            <w:r w:rsidRPr="007148F1">
              <w:rPr>
                <w:rFonts w:ascii="Times New Roman"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/>
                <w:sz w:val="20"/>
                <w:lang w:val="hu-HU"/>
              </w:rPr>
              <w:t>/</w:t>
            </w:r>
            <w:r w:rsidRPr="007148F1">
              <w:rPr>
                <w:rFonts w:ascii="Times New Roman"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/>
                <w:spacing w:val="-1"/>
                <w:sz w:val="20"/>
                <w:lang w:val="hu-HU"/>
              </w:rPr>
              <w:t>szuka</w:t>
            </w:r>
            <w:r w:rsidRPr="007148F1">
              <w:rPr>
                <w:rFonts w:ascii="Times New Roman"/>
                <w:spacing w:val="48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/>
                <w:sz w:val="20"/>
                <w:lang w:val="hu-HU"/>
              </w:rPr>
              <w:t>*</w:t>
            </w:r>
          </w:p>
        </w:tc>
      </w:tr>
      <w:tr w:rsidR="00486B65" w:rsidRPr="007148F1">
        <w:trPr>
          <w:trHeight w:hRule="exact" w:val="342"/>
        </w:trPr>
        <w:tc>
          <w:tcPr>
            <w:tcW w:w="5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születési</w:t>
            </w:r>
            <w:r w:rsidRPr="007148F1">
              <w:rPr>
                <w:rFonts w:ascii="Times New Roman" w:hAnsi="Times New Roman"/>
                <w:spacing w:val="-11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ideje:</w:t>
            </w:r>
          </w:p>
        </w:tc>
        <w:tc>
          <w:tcPr>
            <w:tcW w:w="5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színe:</w:t>
            </w:r>
          </w:p>
        </w:tc>
      </w:tr>
      <w:tr w:rsidR="00486B65" w:rsidRPr="007148F1">
        <w:trPr>
          <w:trHeight w:hRule="exact" w:val="342"/>
        </w:trPr>
        <w:tc>
          <w:tcPr>
            <w:tcW w:w="5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tartási</w:t>
            </w:r>
            <w:r w:rsidRPr="007148F1">
              <w:rPr>
                <w:rFonts w:ascii="Times New Roman" w:hAnsi="Times New Roman"/>
                <w:spacing w:val="-3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helye:</w:t>
            </w:r>
            <w:r w:rsidRPr="007148F1">
              <w:rPr>
                <w:rFonts w:ascii="Times New Roman" w:hAnsi="Times New Roman"/>
                <w:spacing w:val="4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Győr,</w:t>
            </w:r>
          </w:p>
        </w:tc>
        <w:tc>
          <w:tcPr>
            <w:tcW w:w="5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hívóneve:</w:t>
            </w:r>
          </w:p>
        </w:tc>
      </w:tr>
    </w:tbl>
    <w:p w:rsidR="00486B65" w:rsidRPr="007148F1" w:rsidRDefault="00486B65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hu-HU"/>
        </w:rPr>
      </w:pPr>
    </w:p>
    <w:p w:rsidR="00486B65" w:rsidRPr="007148F1" w:rsidRDefault="0052004C">
      <w:pPr>
        <w:numPr>
          <w:ilvl w:val="0"/>
          <w:numId w:val="1"/>
        </w:numPr>
        <w:tabs>
          <w:tab w:val="left" w:pos="652"/>
        </w:tabs>
        <w:spacing w:before="74"/>
        <w:ind w:left="651" w:hanging="333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7148F1">
        <w:rPr>
          <w:rFonts w:ascii="Times New Roman" w:hAnsi="Times New Roman"/>
          <w:b/>
          <w:sz w:val="20"/>
          <w:lang w:val="hu-HU"/>
        </w:rPr>
        <w:t>A</w:t>
      </w:r>
      <w:r w:rsidRPr="007148F1">
        <w:rPr>
          <w:rFonts w:ascii="Times New Roman" w:hAnsi="Times New Roman"/>
          <w:b/>
          <w:spacing w:val="-4"/>
          <w:sz w:val="20"/>
          <w:lang w:val="hu-HU"/>
        </w:rPr>
        <w:t xml:space="preserve"> </w:t>
      </w:r>
      <w:r w:rsidRPr="007148F1">
        <w:rPr>
          <w:rFonts w:ascii="Times New Roman" w:hAnsi="Times New Roman"/>
          <w:b/>
          <w:spacing w:val="-1"/>
          <w:sz w:val="20"/>
          <w:lang w:val="hu-HU"/>
        </w:rPr>
        <w:t>tartott ebre vonatkozó speciális</w:t>
      </w:r>
      <w:r w:rsidRPr="007148F1">
        <w:rPr>
          <w:rFonts w:ascii="Times New Roman" w:hAnsi="Times New Roman"/>
          <w:b/>
          <w:spacing w:val="-3"/>
          <w:sz w:val="20"/>
          <w:lang w:val="hu-HU"/>
        </w:rPr>
        <w:t xml:space="preserve"> </w:t>
      </w:r>
      <w:r w:rsidRPr="007148F1">
        <w:rPr>
          <w:rFonts w:ascii="Times New Roman" w:hAnsi="Times New Roman"/>
          <w:b/>
          <w:spacing w:val="-1"/>
          <w:sz w:val="20"/>
          <w:lang w:val="hu-HU"/>
        </w:rPr>
        <w:t>adatok: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00"/>
        <w:gridCol w:w="3400"/>
        <w:gridCol w:w="3420"/>
      </w:tblGrid>
      <w:tr w:rsidR="00486B65" w:rsidRPr="007148F1">
        <w:trPr>
          <w:trHeight w:hRule="exact" w:val="574"/>
        </w:trPr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821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7148F1">
              <w:rPr>
                <w:rFonts w:ascii="Times New Roman"/>
                <w:b/>
                <w:spacing w:val="-1"/>
                <w:sz w:val="20"/>
                <w:lang w:val="hu-HU"/>
              </w:rPr>
              <w:t>Transzponder</w:t>
            </w:r>
            <w:proofErr w:type="spellEnd"/>
            <w:r w:rsidRPr="007148F1">
              <w:rPr>
                <w:rFonts w:ascii="Times New Roman"/>
                <w:b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/>
                <w:b/>
                <w:spacing w:val="-1"/>
                <w:sz w:val="20"/>
                <w:lang w:val="hu-HU"/>
              </w:rPr>
              <w:t>(chip)</w:t>
            </w:r>
          </w:p>
        </w:tc>
        <w:tc>
          <w:tcPr>
            <w:tcW w:w="340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86B65" w:rsidRPr="007148F1" w:rsidRDefault="00486B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  <w:p w:rsidR="00486B65" w:rsidRPr="007148F1" w:rsidRDefault="0052004C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Ivartalanított</w:t>
            </w:r>
            <w:r w:rsidRPr="007148F1">
              <w:rPr>
                <w:rFonts w:ascii="Times New Roman" w:hAnsi="Times New Roman"/>
                <w:b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eb</w:t>
            </w:r>
            <w:r w:rsidRPr="007148F1">
              <w:rPr>
                <w:rFonts w:ascii="Times New Roman" w:hAnsi="Times New Roman"/>
                <w:b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esetén: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1416" w:right="340" w:hanging="1072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Kisállat-útlevéllel</w:t>
            </w:r>
            <w:r w:rsidRPr="007148F1">
              <w:rPr>
                <w:rFonts w:ascii="Times New Roman" w:hAnsi="Times New Roman"/>
                <w:b/>
                <w:spacing w:val="-9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rendelkező</w:t>
            </w:r>
            <w:r w:rsidRPr="007148F1">
              <w:rPr>
                <w:rFonts w:ascii="Times New Roman" w:hAnsi="Times New Roman"/>
                <w:b/>
                <w:spacing w:val="-7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eb</w:t>
            </w:r>
            <w:r w:rsidRPr="007148F1">
              <w:rPr>
                <w:rFonts w:ascii="Times New Roman" w:hAnsi="Times New Roman"/>
                <w:b/>
                <w:spacing w:val="3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esetén:</w:t>
            </w:r>
          </w:p>
        </w:tc>
      </w:tr>
      <w:tr w:rsidR="00486B65" w:rsidRPr="007148F1">
        <w:trPr>
          <w:trHeight w:hRule="exact" w:val="572"/>
        </w:trPr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sorszáma:</w:t>
            </w:r>
          </w:p>
        </w:tc>
        <w:tc>
          <w:tcPr>
            <w:tcW w:w="34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486B65">
            <w:pPr>
              <w:rPr>
                <w:lang w:val="hu-HU"/>
              </w:rPr>
            </w:pP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az</w:t>
            </w:r>
            <w:r w:rsidRPr="007148F1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útlevél</w:t>
            </w:r>
            <w:r w:rsidRPr="007148F1">
              <w:rPr>
                <w:rFonts w:ascii="Times New Roman" w:hAnsi="Times New Roman"/>
                <w:spacing w:val="-3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száma:</w:t>
            </w:r>
          </w:p>
        </w:tc>
      </w:tr>
      <w:tr w:rsidR="00486B65" w:rsidRPr="007148F1">
        <w:trPr>
          <w:trHeight w:hRule="exact" w:val="574"/>
        </w:trPr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z w:val="20"/>
                <w:lang w:val="hu-HU"/>
              </w:rPr>
              <w:t>a</w:t>
            </w:r>
            <w:r w:rsidRPr="007148F1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beültetés</w:t>
            </w:r>
            <w:r w:rsidRPr="007148F1">
              <w:rPr>
                <w:rFonts w:ascii="Times New Roman" w:hAnsi="Times New Roman"/>
                <w:spacing w:val="-7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időpontja: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az</w:t>
            </w:r>
            <w:r w:rsidRPr="007148F1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ivartalanítás</w:t>
            </w:r>
            <w:r w:rsidRPr="007148F1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időpontja: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az</w:t>
            </w:r>
            <w:r w:rsidRPr="007148F1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útlevél</w:t>
            </w:r>
            <w:r w:rsidRPr="007148F1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kiállításának</w:t>
            </w:r>
            <w:r w:rsidRPr="007148F1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időpontja:</w:t>
            </w:r>
          </w:p>
        </w:tc>
      </w:tr>
      <w:tr w:rsidR="00486B65" w:rsidRPr="007148F1">
        <w:trPr>
          <w:trHeight w:hRule="exact" w:val="572"/>
        </w:trPr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 w:rsidP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b/>
                <w:sz w:val="20"/>
                <w:lang w:val="hu-HU"/>
              </w:rPr>
              <w:t>a</w:t>
            </w:r>
            <w:r w:rsidRPr="007148F1">
              <w:rPr>
                <w:rFonts w:ascii="Times New Roman" w:hAnsi="Times New Roman"/>
                <w:b/>
                <w:spacing w:val="-4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beültetést</w:t>
            </w:r>
            <w:r w:rsidRPr="007148F1">
              <w:rPr>
                <w:rFonts w:ascii="Times New Roman" w:hAnsi="Times New Roman"/>
                <w:b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végző</w:t>
            </w:r>
            <w:r w:rsidRPr="007148F1">
              <w:rPr>
                <w:rFonts w:ascii="Times New Roman" w:hAnsi="Times New Roman"/>
                <w:b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állatorvos</w:t>
            </w:r>
            <w:r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/>
                <w:spacing w:val="-1"/>
                <w:sz w:val="20"/>
                <w:lang w:val="hu-HU"/>
              </w:rPr>
              <w:t>neve: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b/>
                <w:sz w:val="20"/>
                <w:lang w:val="hu-HU"/>
              </w:rPr>
              <w:t>a</w:t>
            </w:r>
            <w:r w:rsidRPr="007148F1">
              <w:rPr>
                <w:rFonts w:ascii="Times New Roman" w:hAnsi="Times New Roman"/>
                <w:b/>
                <w:sz w:val="20"/>
                <w:lang w:val="hu-HU"/>
              </w:rPr>
              <w:t>z</w:t>
            </w:r>
            <w:r w:rsidRPr="007148F1">
              <w:rPr>
                <w:rFonts w:ascii="Times New Roman" w:hAnsi="Times New Roman"/>
                <w:b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ivartalanítást</w:t>
            </w:r>
            <w:r w:rsidRPr="007148F1">
              <w:rPr>
                <w:rFonts w:ascii="Times New Roman" w:hAnsi="Times New Roman"/>
                <w:b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végző</w:t>
            </w:r>
            <w:r w:rsidRPr="007148F1">
              <w:rPr>
                <w:rFonts w:ascii="Times New Roman" w:hAnsi="Times New Roman"/>
                <w:b/>
                <w:spacing w:val="-4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állatorvos</w:t>
            </w:r>
            <w:r w:rsidRPr="007148F1">
              <w:rPr>
                <w:rFonts w:ascii="Times New Roman" w:hAnsi="Times New Roman"/>
                <w:b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neve: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b/>
                <w:sz w:val="20"/>
                <w:lang w:val="hu-HU"/>
              </w:rPr>
              <w:t>az</w:t>
            </w:r>
            <w:r w:rsidRPr="007148F1">
              <w:rPr>
                <w:rFonts w:ascii="Times New Roman" w:hAnsi="Times New Roman"/>
                <w:b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útlevelet</w:t>
            </w:r>
            <w:r w:rsidRPr="007148F1">
              <w:rPr>
                <w:rFonts w:ascii="Times New Roman" w:hAnsi="Times New Roman"/>
                <w:b/>
                <w:spacing w:val="-3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kiállító</w:t>
            </w:r>
            <w:r w:rsidRPr="007148F1">
              <w:rPr>
                <w:rFonts w:ascii="Times New Roman" w:hAnsi="Times New Roman"/>
                <w:b/>
                <w:spacing w:val="-4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 xml:space="preserve">állatorvos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n</w:t>
            </w:r>
            <w:bookmarkStart w:id="1" w:name="_GoBack"/>
            <w:bookmarkEnd w:id="1"/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eve:</w:t>
            </w:r>
          </w:p>
        </w:tc>
      </w:tr>
      <w:tr w:rsidR="00486B65" w:rsidRPr="007148F1">
        <w:trPr>
          <w:trHeight w:hRule="exact" w:val="574"/>
        </w:trPr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kamarai</w:t>
            </w:r>
            <w:r w:rsidRPr="007148F1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bélyegzőjének</w:t>
            </w:r>
            <w:r w:rsidRPr="007148F1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száma: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kamar</w:t>
            </w:r>
            <w:r>
              <w:rPr>
                <w:rFonts w:ascii="Times New Roman" w:hAnsi="Times New Roman"/>
                <w:spacing w:val="-1"/>
                <w:sz w:val="20"/>
                <w:lang w:val="hu-HU"/>
              </w:rPr>
              <w:t>a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i</w:t>
            </w:r>
            <w:r w:rsidRPr="007148F1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bélyegzőjének</w:t>
            </w:r>
            <w:r w:rsidRPr="007148F1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száma: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kamar</w:t>
            </w:r>
            <w:r>
              <w:rPr>
                <w:rFonts w:ascii="Times New Roman" w:hAnsi="Times New Roman"/>
                <w:spacing w:val="-1"/>
                <w:sz w:val="20"/>
                <w:lang w:val="hu-HU"/>
              </w:rPr>
              <w:t>a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i</w:t>
            </w:r>
            <w:r w:rsidRPr="007148F1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bélye</w:t>
            </w:r>
            <w:r>
              <w:rPr>
                <w:rFonts w:ascii="Times New Roman" w:hAnsi="Times New Roman"/>
                <w:spacing w:val="-1"/>
                <w:sz w:val="20"/>
                <w:lang w:val="hu-HU"/>
              </w:rPr>
              <w:t>g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zőjének</w:t>
            </w:r>
            <w:r w:rsidRPr="007148F1">
              <w:rPr>
                <w:rFonts w:ascii="Times New Roman" w:hAnsi="Times New Roman"/>
                <w:spacing w:val="-7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száma:</w:t>
            </w:r>
          </w:p>
        </w:tc>
      </w:tr>
    </w:tbl>
    <w:p w:rsidR="00486B65" w:rsidRPr="007148F1" w:rsidRDefault="00486B65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hu-HU"/>
        </w:rPr>
      </w:pPr>
    </w:p>
    <w:p w:rsidR="00486B65" w:rsidRPr="007148F1" w:rsidRDefault="0052004C">
      <w:pPr>
        <w:numPr>
          <w:ilvl w:val="0"/>
          <w:numId w:val="1"/>
        </w:numPr>
        <w:tabs>
          <w:tab w:val="left" w:pos="640"/>
        </w:tabs>
        <w:spacing w:before="74"/>
        <w:ind w:left="639" w:hanging="321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bookmarkStart w:id="2" w:name="IV._Az_eb_oltására_vonatkozó_adatok"/>
      <w:bookmarkEnd w:id="2"/>
      <w:r w:rsidRPr="007148F1">
        <w:rPr>
          <w:rFonts w:ascii="Times New Roman" w:hAnsi="Times New Roman"/>
          <w:b/>
          <w:spacing w:val="-1"/>
          <w:sz w:val="20"/>
          <w:lang w:val="hu-HU"/>
        </w:rPr>
        <w:t>Az eb oltására</w:t>
      </w:r>
      <w:r w:rsidRPr="007148F1">
        <w:rPr>
          <w:rFonts w:ascii="Times New Roman" w:hAnsi="Times New Roman"/>
          <w:b/>
          <w:sz w:val="20"/>
          <w:lang w:val="hu-HU"/>
        </w:rPr>
        <w:t xml:space="preserve"> </w:t>
      </w:r>
      <w:r w:rsidRPr="007148F1">
        <w:rPr>
          <w:rFonts w:ascii="Times New Roman" w:hAnsi="Times New Roman"/>
          <w:b/>
          <w:spacing w:val="-1"/>
          <w:sz w:val="20"/>
          <w:lang w:val="hu-HU"/>
        </w:rPr>
        <w:t>vonatkozó</w:t>
      </w:r>
      <w:r w:rsidRPr="007148F1">
        <w:rPr>
          <w:rFonts w:ascii="Times New Roman" w:hAnsi="Times New Roman"/>
          <w:b/>
          <w:spacing w:val="-2"/>
          <w:sz w:val="20"/>
          <w:lang w:val="hu-HU"/>
        </w:rPr>
        <w:t xml:space="preserve"> </w:t>
      </w:r>
      <w:r w:rsidRPr="007148F1">
        <w:rPr>
          <w:rFonts w:ascii="Times New Roman" w:hAnsi="Times New Roman"/>
          <w:b/>
          <w:spacing w:val="-1"/>
          <w:sz w:val="20"/>
          <w:lang w:val="hu-HU"/>
        </w:rPr>
        <w:t>adatok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00"/>
        <w:gridCol w:w="5120"/>
      </w:tblGrid>
      <w:tr w:rsidR="00486B65" w:rsidRPr="007148F1">
        <w:trPr>
          <w:trHeight w:hRule="exact" w:val="342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/>
                <w:b/>
                <w:spacing w:val="-1"/>
                <w:sz w:val="20"/>
                <w:lang w:val="hu-HU"/>
              </w:rPr>
              <w:t>Az</w:t>
            </w:r>
            <w:r w:rsidRPr="007148F1">
              <w:rPr>
                <w:rFonts w:ascii="Times New Roman"/>
                <w:b/>
                <w:spacing w:val="-3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/>
                <w:b/>
                <w:spacing w:val="-1"/>
                <w:sz w:val="20"/>
                <w:lang w:val="hu-HU"/>
              </w:rPr>
              <w:t>eb</w:t>
            </w:r>
          </w:p>
        </w:tc>
      </w:tr>
      <w:tr w:rsidR="00486B65" w:rsidRPr="007148F1">
        <w:trPr>
          <w:trHeight w:hRule="exact" w:val="574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oltási</w:t>
            </w:r>
            <w:r w:rsidRPr="007148F1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könyvének</w:t>
            </w:r>
            <w:r w:rsidRPr="007148F1">
              <w:rPr>
                <w:rFonts w:ascii="Times New Roman" w:hAnsi="Times New Roman"/>
                <w:spacing w:val="-4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száma: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utolsó</w:t>
            </w:r>
            <w:r w:rsidRPr="007148F1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veszettség</w:t>
            </w:r>
            <w:r w:rsidRPr="007148F1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elleni</w:t>
            </w:r>
            <w:r w:rsidRPr="007148F1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védőoltásának</w:t>
            </w:r>
            <w:r w:rsidRPr="007148F1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ideje:</w:t>
            </w:r>
          </w:p>
        </w:tc>
      </w:tr>
      <w:tr w:rsidR="00486B65" w:rsidRPr="007148F1">
        <w:trPr>
          <w:trHeight w:hRule="exact" w:val="572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 w:rsidP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oltási</w:t>
            </w:r>
            <w:r w:rsidRPr="007148F1">
              <w:rPr>
                <w:rFonts w:ascii="Times New Roman" w:hAnsi="Times New Roman"/>
                <w:b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könyvét</w:t>
            </w:r>
            <w:r w:rsidRPr="007148F1">
              <w:rPr>
                <w:rFonts w:ascii="Times New Roman" w:hAnsi="Times New Roman"/>
                <w:b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kiállító</w:t>
            </w:r>
            <w:r w:rsidRPr="007148F1">
              <w:rPr>
                <w:rFonts w:ascii="Times New Roman" w:hAnsi="Times New Roman"/>
                <w:b/>
                <w:spacing w:val="-4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állatorvos</w:t>
            </w:r>
            <w:r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/>
                <w:spacing w:val="-1"/>
                <w:sz w:val="20"/>
                <w:lang w:val="hu-HU"/>
              </w:rPr>
              <w:t>neve: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v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eszettség</w:t>
            </w:r>
            <w:r w:rsidRPr="007148F1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elleni</w:t>
            </w:r>
            <w:r w:rsidRPr="007148F1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oltásakor</w:t>
            </w:r>
            <w:r w:rsidRPr="007148F1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használt</w:t>
            </w:r>
            <w:r w:rsidRPr="007148F1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oltóanyag:</w:t>
            </w:r>
          </w:p>
        </w:tc>
      </w:tr>
      <w:tr w:rsidR="00486B65" w:rsidRPr="007148F1">
        <w:trPr>
          <w:trHeight w:hRule="exact" w:val="574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kamarai</w:t>
            </w:r>
            <w:r w:rsidRPr="007148F1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bélyegzőjének</w:t>
            </w:r>
            <w:r w:rsidRPr="007148F1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száma: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oltóanyag</w:t>
            </w:r>
            <w:r w:rsidRPr="007148F1">
              <w:rPr>
                <w:rFonts w:ascii="Times New Roman" w:hAnsi="Times New Roman"/>
                <w:spacing w:val="-3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gyári</w:t>
            </w:r>
            <w:r w:rsidRPr="007148F1">
              <w:rPr>
                <w:rFonts w:ascii="Times New Roman" w:hAnsi="Times New Roman"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száma:</w:t>
            </w:r>
          </w:p>
        </w:tc>
      </w:tr>
      <w:tr w:rsidR="00486B65" w:rsidRPr="007148F1">
        <w:trPr>
          <w:trHeight w:hRule="exact" w:val="572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486B65">
            <w:pPr>
              <w:rPr>
                <w:lang w:val="hu-HU"/>
              </w:rPr>
            </w:pP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 w:rsidP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oltást</w:t>
            </w:r>
            <w:r w:rsidRPr="007148F1">
              <w:rPr>
                <w:rFonts w:ascii="Times New Roman" w:hAnsi="Times New Roman"/>
                <w:b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végző</w:t>
            </w:r>
            <w:r w:rsidRPr="007148F1">
              <w:rPr>
                <w:rFonts w:ascii="Times New Roman" w:hAnsi="Times New Roman"/>
                <w:b/>
                <w:spacing w:val="-4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állatorvos</w:t>
            </w:r>
            <w:r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/>
                <w:spacing w:val="-1"/>
                <w:sz w:val="20"/>
                <w:lang w:val="hu-HU"/>
              </w:rPr>
              <w:t>neve:</w:t>
            </w:r>
          </w:p>
        </w:tc>
      </w:tr>
      <w:tr w:rsidR="00486B65" w:rsidRPr="007148F1">
        <w:trPr>
          <w:trHeight w:hRule="exact" w:val="574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486B65">
            <w:pPr>
              <w:rPr>
                <w:lang w:val="hu-HU"/>
              </w:rPr>
            </w:pP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kamarai</w:t>
            </w:r>
            <w:r w:rsidRPr="007148F1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bélyegzőjének</w:t>
            </w:r>
            <w:r w:rsidRPr="007148F1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száma:</w:t>
            </w:r>
          </w:p>
        </w:tc>
      </w:tr>
    </w:tbl>
    <w:p w:rsidR="00486B65" w:rsidRPr="007148F1" w:rsidRDefault="00486B65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hu-HU"/>
        </w:rPr>
      </w:pPr>
    </w:p>
    <w:p w:rsidR="00486B65" w:rsidRPr="007148F1" w:rsidRDefault="0052004C">
      <w:pPr>
        <w:numPr>
          <w:ilvl w:val="0"/>
          <w:numId w:val="1"/>
        </w:numPr>
        <w:tabs>
          <w:tab w:val="left" w:pos="564"/>
        </w:tabs>
        <w:spacing w:before="74"/>
        <w:ind w:left="563" w:hanging="245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bookmarkStart w:id="3" w:name="V._Egyéb_adatok"/>
      <w:bookmarkEnd w:id="3"/>
      <w:r w:rsidRPr="007148F1">
        <w:rPr>
          <w:rFonts w:ascii="Times New Roman" w:hAnsi="Times New Roman"/>
          <w:b/>
          <w:spacing w:val="-1"/>
          <w:sz w:val="20"/>
          <w:lang w:val="hu-HU"/>
        </w:rPr>
        <w:t>Egyéb</w:t>
      </w:r>
      <w:r w:rsidRPr="007148F1">
        <w:rPr>
          <w:rFonts w:ascii="Times New Roman" w:hAnsi="Times New Roman"/>
          <w:b/>
          <w:spacing w:val="-5"/>
          <w:sz w:val="20"/>
          <w:lang w:val="hu-HU"/>
        </w:rPr>
        <w:t xml:space="preserve"> </w:t>
      </w:r>
      <w:r w:rsidRPr="007148F1">
        <w:rPr>
          <w:rFonts w:ascii="Times New Roman" w:hAnsi="Times New Roman"/>
          <w:b/>
          <w:spacing w:val="-1"/>
          <w:sz w:val="20"/>
          <w:lang w:val="hu-HU"/>
        </w:rPr>
        <w:t>adatok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00"/>
        <w:gridCol w:w="5120"/>
      </w:tblGrid>
      <w:tr w:rsidR="00486B65" w:rsidRPr="007148F1">
        <w:trPr>
          <w:trHeight w:hRule="exact" w:val="574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1455" w:right="186" w:hanging="140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veszettség</w:t>
            </w:r>
            <w:r w:rsidRPr="007148F1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szempontjából</w:t>
            </w:r>
            <w:r w:rsidRPr="007148F1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aggályos</w:t>
            </w:r>
            <w:r w:rsidRPr="007148F1">
              <w:rPr>
                <w:rFonts w:ascii="Times New Roman" w:hAnsi="Times New Roman"/>
                <w:spacing w:val="-3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eb</w:t>
            </w:r>
            <w:r w:rsidRPr="007148F1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megfigyelési</w:t>
            </w:r>
            <w:r w:rsidRPr="007148F1">
              <w:rPr>
                <w:rFonts w:ascii="Times New Roman" w:hAnsi="Times New Roman"/>
                <w:spacing w:val="-4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státusza:</w:t>
            </w:r>
            <w:r w:rsidRPr="007148F1">
              <w:rPr>
                <w:rFonts w:ascii="Times New Roman" w:hAnsi="Times New Roman"/>
                <w:spacing w:val="59"/>
                <w:w w:val="99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megfigyelt</w:t>
            </w:r>
            <w:r w:rsidRPr="007148F1">
              <w:rPr>
                <w:rFonts w:ascii="Times New Roman" w:hAnsi="Times New Roman"/>
                <w:spacing w:val="1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z w:val="20"/>
                <w:lang w:val="hu-HU"/>
              </w:rPr>
              <w:t>/</w:t>
            </w:r>
            <w:r w:rsidRPr="007148F1">
              <w:rPr>
                <w:rFonts w:ascii="Times New Roman" w:hAnsi="Times New Roman"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nem</w:t>
            </w:r>
            <w:r w:rsidRPr="007148F1">
              <w:rPr>
                <w:rFonts w:ascii="Times New Roman" w:hAnsi="Times New Roman"/>
                <w:spacing w:val="-2"/>
                <w:sz w:val="20"/>
                <w:lang w:val="hu-HU"/>
              </w:rPr>
              <w:t xml:space="preserve"> </w:t>
            </w:r>
            <w:proofErr w:type="gramStart"/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megfigyelt</w:t>
            </w:r>
            <w:r w:rsidRPr="007148F1">
              <w:rPr>
                <w:rFonts w:ascii="Times New Roman" w:hAnsi="Times New Roman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47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z w:val="20"/>
                <w:lang w:val="hu-HU"/>
              </w:rPr>
              <w:t>*</w:t>
            </w:r>
            <w:proofErr w:type="gramEnd"/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az</w:t>
            </w:r>
            <w:r w:rsidRPr="007148F1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eb</w:t>
            </w:r>
            <w:r w:rsidRPr="007148F1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veszélyessé</w:t>
            </w:r>
            <w:r w:rsidRPr="007148F1">
              <w:rPr>
                <w:rFonts w:ascii="Times New Roman" w:hAnsi="Times New Roman"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minősítve:</w:t>
            </w:r>
          </w:p>
          <w:p w:rsidR="00486B65" w:rsidRPr="007148F1" w:rsidRDefault="0052004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/>
                <w:spacing w:val="-1"/>
                <w:sz w:val="20"/>
                <w:lang w:val="hu-HU"/>
              </w:rPr>
              <w:t xml:space="preserve">igen </w:t>
            </w:r>
            <w:r w:rsidRPr="007148F1">
              <w:rPr>
                <w:rFonts w:ascii="Times New Roman"/>
                <w:sz w:val="20"/>
                <w:lang w:val="hu-HU"/>
              </w:rPr>
              <w:t>/</w:t>
            </w:r>
            <w:r w:rsidRPr="007148F1">
              <w:rPr>
                <w:rFonts w:ascii="Times New Roman"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/>
                <w:spacing w:val="-1"/>
                <w:sz w:val="20"/>
                <w:lang w:val="hu-HU"/>
              </w:rPr>
              <w:t>nem</w:t>
            </w:r>
            <w:r w:rsidRPr="007148F1">
              <w:rPr>
                <w:rFonts w:ascii="Times New Roman"/>
                <w:spacing w:val="-2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/>
                <w:sz w:val="20"/>
                <w:lang w:val="hu-HU"/>
              </w:rPr>
              <w:t>*</w:t>
            </w:r>
          </w:p>
        </w:tc>
      </w:tr>
      <w:tr w:rsidR="00486B65" w:rsidRPr="007148F1">
        <w:trPr>
          <w:trHeight w:hRule="exact" w:val="572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megfigyelés</w:t>
            </w:r>
            <w:r w:rsidRPr="007148F1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kezdő</w:t>
            </w:r>
            <w:r w:rsidRPr="007148F1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időpontja: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B65" w:rsidRPr="007148F1" w:rsidRDefault="0052004C">
            <w:pPr>
              <w:pStyle w:val="TableParagraph"/>
              <w:spacing w:before="54"/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veszélyessé</w:t>
            </w:r>
            <w:r w:rsidRPr="007148F1">
              <w:rPr>
                <w:rFonts w:ascii="Times New Roman" w:hAnsi="Times New Roman"/>
                <w:spacing w:val="-10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minősítés</w:t>
            </w:r>
            <w:r w:rsidRPr="007148F1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7148F1">
              <w:rPr>
                <w:rFonts w:ascii="Times New Roman" w:hAnsi="Times New Roman"/>
                <w:spacing w:val="-1"/>
                <w:sz w:val="20"/>
                <w:lang w:val="hu-HU"/>
              </w:rPr>
              <w:t>időpontja:</w:t>
            </w:r>
          </w:p>
        </w:tc>
      </w:tr>
    </w:tbl>
    <w:p w:rsidR="00486B65" w:rsidRPr="007148F1" w:rsidRDefault="0052004C">
      <w:pPr>
        <w:pStyle w:val="Szvegtrzs"/>
        <w:ind w:left="614"/>
        <w:rPr>
          <w:lang w:val="hu-HU"/>
        </w:rPr>
      </w:pPr>
      <w:r w:rsidRPr="007148F1">
        <w:rPr>
          <w:lang w:val="hu-HU"/>
        </w:rPr>
        <w:t>*a</w:t>
      </w:r>
      <w:r w:rsidRPr="007148F1">
        <w:rPr>
          <w:spacing w:val="-5"/>
          <w:lang w:val="hu-HU"/>
        </w:rPr>
        <w:t xml:space="preserve"> </w:t>
      </w:r>
      <w:r w:rsidRPr="007148F1">
        <w:rPr>
          <w:spacing w:val="-1"/>
          <w:lang w:val="hu-HU"/>
        </w:rPr>
        <w:t>megfelelő</w:t>
      </w:r>
      <w:r w:rsidRPr="007148F1">
        <w:rPr>
          <w:spacing w:val="-3"/>
          <w:lang w:val="hu-HU"/>
        </w:rPr>
        <w:t xml:space="preserve"> </w:t>
      </w:r>
      <w:r w:rsidRPr="007148F1">
        <w:rPr>
          <w:spacing w:val="-1"/>
          <w:lang w:val="hu-HU"/>
        </w:rPr>
        <w:t>válasz</w:t>
      </w:r>
      <w:r w:rsidRPr="007148F1">
        <w:rPr>
          <w:spacing w:val="-5"/>
          <w:lang w:val="hu-HU"/>
        </w:rPr>
        <w:t xml:space="preserve"> </w:t>
      </w:r>
      <w:r w:rsidRPr="007148F1">
        <w:rPr>
          <w:spacing w:val="-1"/>
          <w:lang w:val="hu-HU"/>
        </w:rPr>
        <w:t>aláhúzandó</w:t>
      </w:r>
    </w:p>
    <w:p w:rsidR="00486B65" w:rsidRPr="007148F1" w:rsidRDefault="00486B65">
      <w:pPr>
        <w:spacing w:before="2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486B65" w:rsidRPr="007148F1" w:rsidRDefault="0052004C">
      <w:pPr>
        <w:pStyle w:val="Szvegtrzs"/>
        <w:spacing w:line="242" w:lineRule="auto"/>
        <w:ind w:left="127" w:right="143" w:hanging="14"/>
        <w:rPr>
          <w:lang w:val="hu-HU"/>
        </w:rPr>
      </w:pPr>
      <w:r w:rsidRPr="007148F1">
        <w:rPr>
          <w:spacing w:val="-1"/>
          <w:lang w:val="hu-HU"/>
        </w:rPr>
        <w:t>Elismert</w:t>
      </w:r>
      <w:r w:rsidRPr="007148F1">
        <w:rPr>
          <w:spacing w:val="29"/>
          <w:lang w:val="hu-HU"/>
        </w:rPr>
        <w:t xml:space="preserve"> </w:t>
      </w:r>
      <w:r w:rsidRPr="007148F1">
        <w:rPr>
          <w:spacing w:val="-1"/>
          <w:lang w:val="hu-HU"/>
        </w:rPr>
        <w:t>tenyésztő</w:t>
      </w:r>
      <w:r w:rsidRPr="007148F1">
        <w:rPr>
          <w:spacing w:val="31"/>
          <w:lang w:val="hu-HU"/>
        </w:rPr>
        <w:t xml:space="preserve"> </w:t>
      </w:r>
      <w:r w:rsidRPr="007148F1">
        <w:rPr>
          <w:spacing w:val="-1"/>
          <w:lang w:val="hu-HU"/>
        </w:rPr>
        <w:t>szervezet</w:t>
      </w:r>
      <w:r w:rsidRPr="007148F1">
        <w:rPr>
          <w:spacing w:val="32"/>
          <w:lang w:val="hu-HU"/>
        </w:rPr>
        <w:t xml:space="preserve"> </w:t>
      </w:r>
      <w:r w:rsidRPr="007148F1">
        <w:rPr>
          <w:spacing w:val="-1"/>
          <w:lang w:val="hu-HU"/>
        </w:rPr>
        <w:t>által</w:t>
      </w:r>
      <w:r w:rsidRPr="007148F1">
        <w:rPr>
          <w:spacing w:val="34"/>
          <w:lang w:val="hu-HU"/>
        </w:rPr>
        <w:t xml:space="preserve"> </w:t>
      </w:r>
      <w:r w:rsidRPr="007148F1">
        <w:rPr>
          <w:b/>
          <w:spacing w:val="-1"/>
          <w:lang w:val="hu-HU"/>
        </w:rPr>
        <w:t>törzskönyvezett</w:t>
      </w:r>
      <w:r w:rsidRPr="007148F1">
        <w:rPr>
          <w:b/>
          <w:spacing w:val="32"/>
          <w:lang w:val="hu-HU"/>
        </w:rPr>
        <w:t xml:space="preserve"> </w:t>
      </w:r>
      <w:r w:rsidRPr="007148F1">
        <w:rPr>
          <w:spacing w:val="-1"/>
          <w:lang w:val="hu-HU"/>
        </w:rPr>
        <w:t>eb</w:t>
      </w:r>
      <w:r w:rsidRPr="007148F1">
        <w:rPr>
          <w:spacing w:val="29"/>
          <w:lang w:val="hu-HU"/>
        </w:rPr>
        <w:t xml:space="preserve"> </w:t>
      </w:r>
      <w:r w:rsidRPr="007148F1">
        <w:rPr>
          <w:spacing w:val="-1"/>
          <w:lang w:val="hu-HU"/>
        </w:rPr>
        <w:t>esetén</w:t>
      </w:r>
      <w:r w:rsidRPr="007148F1">
        <w:rPr>
          <w:spacing w:val="31"/>
          <w:lang w:val="hu-HU"/>
        </w:rPr>
        <w:t xml:space="preserve"> </w:t>
      </w:r>
      <w:r w:rsidRPr="007148F1">
        <w:rPr>
          <w:lang w:val="hu-HU"/>
        </w:rPr>
        <w:t>a</w:t>
      </w:r>
      <w:r w:rsidRPr="007148F1">
        <w:rPr>
          <w:spacing w:val="30"/>
          <w:lang w:val="hu-HU"/>
        </w:rPr>
        <w:t xml:space="preserve"> </w:t>
      </w:r>
      <w:r w:rsidRPr="007148F1">
        <w:rPr>
          <w:spacing w:val="-1"/>
          <w:lang w:val="hu-HU"/>
        </w:rPr>
        <w:t>származási</w:t>
      </w:r>
      <w:r w:rsidRPr="007148F1">
        <w:rPr>
          <w:spacing w:val="30"/>
          <w:lang w:val="hu-HU"/>
        </w:rPr>
        <w:t xml:space="preserve"> </w:t>
      </w:r>
      <w:r w:rsidRPr="007148F1">
        <w:rPr>
          <w:spacing w:val="-1"/>
          <w:lang w:val="hu-HU"/>
        </w:rPr>
        <w:t>igazolás</w:t>
      </w:r>
      <w:r w:rsidRPr="007148F1">
        <w:rPr>
          <w:spacing w:val="31"/>
          <w:lang w:val="hu-HU"/>
        </w:rPr>
        <w:t xml:space="preserve"> </w:t>
      </w:r>
      <w:r w:rsidRPr="007148F1">
        <w:rPr>
          <w:spacing w:val="-1"/>
          <w:lang w:val="hu-HU"/>
        </w:rPr>
        <w:t>másolatát</w:t>
      </w:r>
      <w:r w:rsidRPr="007148F1">
        <w:rPr>
          <w:spacing w:val="29"/>
          <w:lang w:val="hu-HU"/>
        </w:rPr>
        <w:t xml:space="preserve"> </w:t>
      </w:r>
      <w:r w:rsidRPr="007148F1">
        <w:rPr>
          <w:lang w:val="hu-HU"/>
        </w:rPr>
        <w:t>is</w:t>
      </w:r>
      <w:r w:rsidRPr="007148F1">
        <w:rPr>
          <w:spacing w:val="29"/>
          <w:lang w:val="hu-HU"/>
        </w:rPr>
        <w:t xml:space="preserve"> </w:t>
      </w:r>
      <w:r w:rsidRPr="007148F1">
        <w:rPr>
          <w:spacing w:val="-1"/>
          <w:lang w:val="hu-HU"/>
        </w:rPr>
        <w:t>kérjük</w:t>
      </w:r>
      <w:r w:rsidRPr="007148F1">
        <w:rPr>
          <w:spacing w:val="29"/>
          <w:lang w:val="hu-HU"/>
        </w:rPr>
        <w:t xml:space="preserve"> </w:t>
      </w:r>
      <w:r w:rsidRPr="007148F1">
        <w:rPr>
          <w:spacing w:val="-1"/>
          <w:lang w:val="hu-HU"/>
        </w:rPr>
        <w:t>csatolni</w:t>
      </w:r>
      <w:r w:rsidRPr="007148F1">
        <w:rPr>
          <w:spacing w:val="30"/>
          <w:lang w:val="hu-HU"/>
        </w:rPr>
        <w:t xml:space="preserve"> </w:t>
      </w:r>
      <w:r w:rsidRPr="007148F1">
        <w:rPr>
          <w:lang w:val="hu-HU"/>
        </w:rPr>
        <w:t>a</w:t>
      </w:r>
      <w:r w:rsidRPr="007148F1">
        <w:rPr>
          <w:spacing w:val="30"/>
          <w:lang w:val="hu-HU"/>
        </w:rPr>
        <w:t xml:space="preserve"> </w:t>
      </w:r>
      <w:r w:rsidRPr="007148F1">
        <w:rPr>
          <w:spacing w:val="-1"/>
          <w:lang w:val="hu-HU"/>
        </w:rPr>
        <w:t>kitöltött</w:t>
      </w:r>
      <w:r w:rsidRPr="007148F1">
        <w:rPr>
          <w:spacing w:val="109"/>
          <w:w w:val="99"/>
          <w:lang w:val="hu-HU"/>
        </w:rPr>
        <w:t xml:space="preserve"> </w:t>
      </w:r>
      <w:r w:rsidRPr="007148F1">
        <w:rPr>
          <w:spacing w:val="-1"/>
          <w:lang w:val="hu-HU"/>
        </w:rPr>
        <w:t>nyomtatványhoz!</w:t>
      </w:r>
    </w:p>
    <w:p w:rsidR="00486B65" w:rsidRPr="007148F1" w:rsidRDefault="00486B65">
      <w:pPr>
        <w:spacing w:line="242" w:lineRule="auto"/>
        <w:rPr>
          <w:lang w:val="hu-HU"/>
        </w:rPr>
        <w:sectPr w:rsidR="00486B65" w:rsidRPr="007148F1">
          <w:type w:val="continuous"/>
          <w:pgSz w:w="11900" w:h="16840"/>
          <w:pgMar w:top="240" w:right="840" w:bottom="280" w:left="620" w:header="708" w:footer="708" w:gutter="0"/>
          <w:cols w:space="708"/>
        </w:sectPr>
      </w:pPr>
    </w:p>
    <w:p w:rsidR="00486B65" w:rsidRPr="007148F1" w:rsidRDefault="0052004C">
      <w:pPr>
        <w:pStyle w:val="Szvegtrzs"/>
        <w:spacing w:line="228" w:lineRule="exact"/>
        <w:rPr>
          <w:lang w:val="hu-HU"/>
        </w:rPr>
      </w:pPr>
      <w:r w:rsidRPr="007148F1">
        <w:rPr>
          <w:spacing w:val="-1"/>
          <w:lang w:val="hu-HU"/>
        </w:rPr>
        <w:t>Kelt</w:t>
      </w:r>
      <w:r w:rsidRPr="007148F1">
        <w:rPr>
          <w:spacing w:val="-1"/>
          <w:lang w:val="hu-HU"/>
        </w:rPr>
        <w:t>:</w:t>
      </w:r>
      <w:r w:rsidRPr="007148F1">
        <w:rPr>
          <w:lang w:val="hu-HU"/>
        </w:rPr>
        <w:t xml:space="preserve"> </w:t>
      </w:r>
    </w:p>
    <w:p w:rsidR="00486B65" w:rsidRPr="007148F1" w:rsidRDefault="0052004C" w:rsidP="0052004C">
      <w:pPr>
        <w:pStyle w:val="Szvegtrzs"/>
        <w:spacing w:line="228" w:lineRule="exact"/>
        <w:ind w:left="0"/>
        <w:rPr>
          <w:lang w:val="hu-HU"/>
        </w:rPr>
      </w:pPr>
      <w:r w:rsidRPr="007148F1">
        <w:rPr>
          <w:lang w:val="hu-HU"/>
        </w:rPr>
        <w:br w:type="column"/>
      </w:r>
    </w:p>
    <w:p w:rsidR="00486B65" w:rsidRPr="007148F1" w:rsidRDefault="0052004C">
      <w:pPr>
        <w:spacing w:before="1"/>
        <w:rPr>
          <w:rFonts w:ascii="Times New Roman" w:eastAsia="Times New Roman" w:hAnsi="Times New Roman" w:cs="Times New Roman"/>
          <w:sz w:val="19"/>
          <w:szCs w:val="19"/>
          <w:lang w:val="hu-HU"/>
        </w:rPr>
      </w:pPr>
      <w:r w:rsidRPr="007148F1">
        <w:rPr>
          <w:lang w:val="hu-HU"/>
        </w:rPr>
        <w:br w:type="column"/>
      </w:r>
    </w:p>
    <w:p w:rsidR="00486B65" w:rsidRPr="007148F1" w:rsidRDefault="0052004C">
      <w:pPr>
        <w:spacing w:line="20" w:lineRule="atLeast"/>
        <w:ind w:left="-305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7148F1">
        <w:rPr>
          <w:rFonts w:ascii="Times New Roman" w:eastAsia="Times New Roman" w:hAnsi="Times New Roman" w:cs="Times New Roman"/>
          <w:sz w:val="2"/>
          <w:szCs w:val="2"/>
          <w:lang w:val="hu-HU"/>
        </w:rPr>
      </w:r>
      <w:r w:rsidRPr="007148F1">
        <w:rPr>
          <w:rFonts w:ascii="Times New Roman" w:eastAsia="Times New Roman" w:hAnsi="Times New Roman" w:cs="Times New Roman"/>
          <w:sz w:val="2"/>
          <w:szCs w:val="2"/>
          <w:lang w:val="hu-HU"/>
        </w:rPr>
        <w:pict>
          <v:group id="_x0000_s1026" style="width:205.4pt;height:.4pt;mso-position-horizontal-relative:char;mso-position-vertical-relative:line" coordsize="4108,8">
            <v:group id="_x0000_s1027" style="position:absolute;left:4;top:4;width:4100;height:2" coordorigin="4,4" coordsize="4100,2">
              <v:shape id="_x0000_s1028" style="position:absolute;left:4;top:4;width:4100;height:2" coordorigin="4,4" coordsize="4100,0" path="m4,4r4100,e" filled="f" strokeweight=".4pt">
                <v:path arrowok="t"/>
              </v:shape>
            </v:group>
            <w10:anchorlock/>
          </v:group>
        </w:pict>
      </w:r>
    </w:p>
    <w:p w:rsidR="00486B65" w:rsidRPr="007148F1" w:rsidRDefault="0052004C">
      <w:pPr>
        <w:pStyle w:val="Szvegtrzs"/>
        <w:ind w:left="113"/>
        <w:rPr>
          <w:lang w:val="hu-HU"/>
        </w:rPr>
      </w:pPr>
      <w:r w:rsidRPr="007148F1">
        <w:rPr>
          <w:spacing w:val="-1"/>
          <w:lang w:val="hu-HU"/>
        </w:rPr>
        <w:t>az</w:t>
      </w:r>
      <w:r w:rsidRPr="007148F1">
        <w:rPr>
          <w:spacing w:val="-4"/>
          <w:lang w:val="hu-HU"/>
        </w:rPr>
        <w:t xml:space="preserve"> </w:t>
      </w:r>
      <w:r w:rsidRPr="007148F1">
        <w:rPr>
          <w:spacing w:val="-1"/>
          <w:lang w:val="hu-HU"/>
        </w:rPr>
        <w:t>adatlapot</w:t>
      </w:r>
      <w:r w:rsidRPr="007148F1">
        <w:rPr>
          <w:spacing w:val="-3"/>
          <w:lang w:val="hu-HU"/>
        </w:rPr>
        <w:t xml:space="preserve"> </w:t>
      </w:r>
      <w:r w:rsidRPr="007148F1">
        <w:rPr>
          <w:spacing w:val="-1"/>
          <w:lang w:val="hu-HU"/>
        </w:rPr>
        <w:t>benyújtó</w:t>
      </w:r>
      <w:r w:rsidRPr="007148F1">
        <w:rPr>
          <w:spacing w:val="-2"/>
          <w:lang w:val="hu-HU"/>
        </w:rPr>
        <w:t xml:space="preserve"> </w:t>
      </w:r>
      <w:r w:rsidRPr="007148F1">
        <w:rPr>
          <w:spacing w:val="-1"/>
          <w:lang w:val="hu-HU"/>
        </w:rPr>
        <w:t>olvasható</w:t>
      </w:r>
      <w:r w:rsidRPr="007148F1">
        <w:rPr>
          <w:spacing w:val="-4"/>
          <w:lang w:val="hu-HU"/>
        </w:rPr>
        <w:t xml:space="preserve"> </w:t>
      </w:r>
      <w:r w:rsidRPr="007148F1">
        <w:rPr>
          <w:spacing w:val="-1"/>
          <w:lang w:val="hu-HU"/>
        </w:rPr>
        <w:t>aláírása</w:t>
      </w:r>
    </w:p>
    <w:sectPr w:rsidR="00486B65" w:rsidRPr="007148F1">
      <w:type w:val="continuous"/>
      <w:pgSz w:w="11900" w:h="16840"/>
      <w:pgMar w:top="240" w:right="840" w:bottom="280" w:left="620" w:header="708" w:footer="708" w:gutter="0"/>
      <w:cols w:num="3" w:space="708" w:equalWidth="0">
        <w:col w:w="614" w:space="2186"/>
        <w:col w:w="665" w:space="2700"/>
        <w:col w:w="42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1F6"/>
    <w:multiLevelType w:val="hybridMultilevel"/>
    <w:tmpl w:val="58A060D0"/>
    <w:lvl w:ilvl="0" w:tplc="808CDC3C">
      <w:start w:val="1"/>
      <w:numFmt w:val="upperRoman"/>
      <w:lvlText w:val="%1."/>
      <w:lvlJc w:val="left"/>
      <w:pPr>
        <w:ind w:left="495" w:hanging="178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91480F02">
      <w:start w:val="1"/>
      <w:numFmt w:val="bullet"/>
      <w:lvlText w:val="•"/>
      <w:lvlJc w:val="left"/>
      <w:pPr>
        <w:ind w:left="1490" w:hanging="178"/>
      </w:pPr>
      <w:rPr>
        <w:rFonts w:hint="default"/>
      </w:rPr>
    </w:lvl>
    <w:lvl w:ilvl="2" w:tplc="02D4E848">
      <w:start w:val="1"/>
      <w:numFmt w:val="bullet"/>
      <w:lvlText w:val="•"/>
      <w:lvlJc w:val="left"/>
      <w:pPr>
        <w:ind w:left="2484" w:hanging="178"/>
      </w:pPr>
      <w:rPr>
        <w:rFonts w:hint="default"/>
      </w:rPr>
    </w:lvl>
    <w:lvl w:ilvl="3" w:tplc="9752AABE">
      <w:start w:val="1"/>
      <w:numFmt w:val="bullet"/>
      <w:lvlText w:val="•"/>
      <w:lvlJc w:val="left"/>
      <w:pPr>
        <w:ind w:left="3479" w:hanging="178"/>
      </w:pPr>
      <w:rPr>
        <w:rFonts w:hint="default"/>
      </w:rPr>
    </w:lvl>
    <w:lvl w:ilvl="4" w:tplc="CA6AEA4E">
      <w:start w:val="1"/>
      <w:numFmt w:val="bullet"/>
      <w:lvlText w:val="•"/>
      <w:lvlJc w:val="left"/>
      <w:pPr>
        <w:ind w:left="4473" w:hanging="178"/>
      </w:pPr>
      <w:rPr>
        <w:rFonts w:hint="default"/>
      </w:rPr>
    </w:lvl>
    <w:lvl w:ilvl="5" w:tplc="613CD7B8">
      <w:start w:val="1"/>
      <w:numFmt w:val="bullet"/>
      <w:lvlText w:val="•"/>
      <w:lvlJc w:val="left"/>
      <w:pPr>
        <w:ind w:left="5467" w:hanging="178"/>
      </w:pPr>
      <w:rPr>
        <w:rFonts w:hint="default"/>
      </w:rPr>
    </w:lvl>
    <w:lvl w:ilvl="6" w:tplc="5D9A3D60">
      <w:start w:val="1"/>
      <w:numFmt w:val="bullet"/>
      <w:lvlText w:val="•"/>
      <w:lvlJc w:val="left"/>
      <w:pPr>
        <w:ind w:left="6462" w:hanging="178"/>
      </w:pPr>
      <w:rPr>
        <w:rFonts w:hint="default"/>
      </w:rPr>
    </w:lvl>
    <w:lvl w:ilvl="7" w:tplc="EF04FB4E">
      <w:start w:val="1"/>
      <w:numFmt w:val="bullet"/>
      <w:lvlText w:val="•"/>
      <w:lvlJc w:val="left"/>
      <w:pPr>
        <w:ind w:left="7456" w:hanging="178"/>
      </w:pPr>
      <w:rPr>
        <w:rFonts w:hint="default"/>
      </w:rPr>
    </w:lvl>
    <w:lvl w:ilvl="8" w:tplc="A588C704">
      <w:start w:val="1"/>
      <w:numFmt w:val="bullet"/>
      <w:lvlText w:val="•"/>
      <w:lvlJc w:val="left"/>
      <w:pPr>
        <w:ind w:left="8451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B65"/>
    <w:rsid w:val="00486B65"/>
    <w:rsid w:val="0052004C"/>
    <w:rsid w:val="007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87050C"/>
  <w15:docId w15:val="{F54951CF-0B83-4372-AC32-C848719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4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74"/>
      <w:ind w:left="495" w:hanging="516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4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dr. Lipovits Szilárd</dc:creator>
  <cp:lastModifiedBy>Jegyző</cp:lastModifiedBy>
  <cp:revision>2</cp:revision>
  <dcterms:created xsi:type="dcterms:W3CDTF">2018-01-29T11:18:00Z</dcterms:created>
  <dcterms:modified xsi:type="dcterms:W3CDTF">2018-01-29T10:38:00Z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2018-01-29T00:00:00Z</vt:filetime>
  </property>
</Properties>
</file>