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2409"/>
      </w:tblGrid>
      <w:tr w:rsidR="00191BA4" w:rsidRPr="00191BA4" w:rsidTr="0019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FAKIVÁGÁSI ENGEDÉLYKÉRELEM / BEJELENTÉS*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közterületen lévő fás szárú növényekre (fák, cserjék)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(*A megfelelő rész aláhúzandó!)</w:t>
            </w:r>
          </w:p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   fás   szárú   </w:t>
            </w:r>
            <w:proofErr w:type="gram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növények  védelméről</w:t>
            </w:r>
            <w:proofErr w:type="gram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 szóló   346/2008.   (XII.   30.)   Korm.   rendelet   alapján   fakivágási engedélykérelemmel / bejelentéssel* fordulok.....................................................Önkormányzat Polgármesteri Hivatalának jegyzőjéhez. (*A megfelelő rész aláhúzandó!)</w:t>
            </w: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Illetékbélyeg helye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(3000 Ft)</w:t>
            </w: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2630B" w:rsidRDefault="0012630B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kérelem/bejelentés KÖTELEZŐ tartalmi elemei:</w:t>
            </w:r>
          </w:p>
        </w:tc>
        <w:tc>
          <w:tcPr>
            <w:tcW w:w="0" w:type="auto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tblCellSpacing w:w="15" w:type="dxa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kivágás indoka: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F66408">
        <w:trPr>
          <w:trHeight w:val="182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91BA4" w:rsidRPr="00191BA4" w:rsidRDefault="00191BA4" w:rsidP="00191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64"/>
        <w:gridCol w:w="1284"/>
        <w:gridCol w:w="434"/>
        <w:gridCol w:w="434"/>
        <w:gridCol w:w="434"/>
        <w:gridCol w:w="3646"/>
        <w:gridCol w:w="45"/>
      </w:tblGrid>
      <w:tr w:rsidR="00191BA4" w:rsidRPr="00191BA4" w:rsidTr="00191BA4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közterület neve, az érintett fás szárú növény pontos elhelyezkedése (szöveges leírással vagy rajzos</w:t>
            </w:r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ábrázolással):</w:t>
            </w:r>
          </w:p>
        </w:tc>
      </w:tr>
      <w:tr w:rsidR="00191BA4" w:rsidRPr="00191BA4" w:rsidTr="0012630B">
        <w:trPr>
          <w:gridAfter w:val="1"/>
          <w:trHeight w:val="1590"/>
          <w:tblCellSpacing w:w="15" w:type="dxa"/>
        </w:trPr>
        <w:tc>
          <w:tcPr>
            <w:tcW w:w="0" w:type="auto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12630B" w:rsidRDefault="0012630B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kivágni tervezett/kivágott fás szárú növény(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</w:tr>
      <w:tr w:rsidR="00191BA4" w:rsidRPr="00191BA4" w:rsidTr="00F66408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F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F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F6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Törzsátmérő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(földtől számított 1 méter magasságban)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/ megvalósult kivágás kivitelezésének részletes leírása:</w:t>
            </w:r>
          </w:p>
        </w:tc>
      </w:tr>
      <w:tr w:rsidR="00191BA4" w:rsidRPr="00191BA4" w:rsidTr="00191BA4">
        <w:trPr>
          <w:gridAfter w:val="1"/>
          <w:trHeight w:val="1545"/>
          <w:tblCellSpacing w:w="15" w:type="dxa"/>
        </w:trPr>
        <w:tc>
          <w:tcPr>
            <w:tcW w:w="0" w:type="auto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fás szárú növény(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tervezett pótlása: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fa/cserje faja, fajtája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kiültetés helye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tcBorders>
              <w:bottom w:val="single" w:sz="12" w:space="0" w:color="auto"/>
            </w:tcBorders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Fás szárú növény pótlása nem történhet az alábbiakban meghatározott fajok egyedeivel: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akác*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Robiniapseudoacacia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4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amerikai kőris*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Fraxinus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pennsylvanica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mirigyes bálványfa*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Ailanthus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altissima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4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cserjés gyalogakác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Amorpha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fruticosa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kései meggy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Padus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serotina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4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juhar (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Acer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negundo</w:t>
            </w:r>
            <w:proofErr w:type="spellEnd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FFFFFF"/>
            <w:hideMark/>
          </w:tcPr>
          <w:p w:rsid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Kivéve a kertészeti változatok.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amennyiben a fás szárú növény pótlása a földrészlet adottsága miatt nem vagy csak részben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teljesíthető, és más ingatlanon a pótlás a település beépítettsége miatt nem jelölhető ki, a jegyző a használót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kompenzációs intézkedés megtételére kötelezi.</w:t>
            </w:r>
          </w:p>
          <w:p w:rsid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Kelt: </w:t>
            </w:r>
            <w:proofErr w:type="gramStart"/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,,</w:t>
            </w:r>
            <w:proofErr w:type="gramEnd"/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</w:t>
            </w:r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 (év) ………</w:t>
            </w:r>
            <w:proofErr w:type="gramStart"/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F6640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(hónap) ……. (nap)</w:t>
            </w:r>
          </w:p>
          <w:p w:rsid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91BA4" w:rsidRDefault="00191BA4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66408" w:rsidRPr="00191BA4" w:rsidRDefault="00F66408" w:rsidP="0019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191BA4" w:rsidRPr="00191BA4" w:rsidTr="00191BA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191BA4" w:rsidRPr="00191BA4" w:rsidRDefault="00191BA4" w:rsidP="0019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</w:t>
            </w:r>
            <w:r w:rsidRPr="00191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</w:tr>
    </w:tbl>
    <w:p w:rsidR="00191BA4" w:rsidRPr="00191BA4" w:rsidRDefault="00191BA4" w:rsidP="00191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8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91BA4" w:rsidRPr="00191BA4" w:rsidTr="00191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BA4" w:rsidRPr="00191BA4" w:rsidRDefault="00191BA4" w:rsidP="0019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91BA4" w:rsidRDefault="00191BA4" w:rsidP="00191BA4"/>
    <w:p w:rsidR="0029759E" w:rsidRDefault="0029759E" w:rsidP="00191BA4"/>
    <w:sectPr w:rsidR="0029759E" w:rsidSect="002975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2E" w:rsidRDefault="0050392E" w:rsidP="00191BA4">
      <w:pPr>
        <w:spacing w:after="0" w:line="240" w:lineRule="auto"/>
      </w:pPr>
      <w:r>
        <w:separator/>
      </w:r>
    </w:p>
  </w:endnote>
  <w:endnote w:type="continuationSeparator" w:id="0">
    <w:p w:rsidR="0050392E" w:rsidRDefault="0050392E" w:rsidP="0019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2E" w:rsidRDefault="0050392E" w:rsidP="00191BA4">
      <w:pPr>
        <w:spacing w:after="0" w:line="240" w:lineRule="auto"/>
      </w:pPr>
      <w:r>
        <w:separator/>
      </w:r>
    </w:p>
  </w:footnote>
  <w:footnote w:type="continuationSeparator" w:id="0">
    <w:p w:rsidR="0050392E" w:rsidRDefault="0050392E" w:rsidP="0019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A4" w:rsidRPr="00191BA4" w:rsidRDefault="00191BA4" w:rsidP="00191BA4">
    <w:pPr>
      <w:jc w:val="right"/>
      <w:rPr>
        <w:rFonts w:ascii="Times New Roman" w:hAnsi="Times New Roman" w:cs="Times New Roman"/>
      </w:rPr>
    </w:pPr>
    <w:r w:rsidRPr="00191BA4">
      <w:rPr>
        <w:rFonts w:ascii="Times New Roman" w:hAnsi="Times New Roman" w:cs="Times New Roman"/>
      </w:rPr>
      <w:t>2. melléklet a 346/2008. (XII. 30.) Korm. rendelethez</w:t>
    </w:r>
  </w:p>
  <w:p w:rsidR="00191BA4" w:rsidRDefault="00191BA4" w:rsidP="00191BA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BA4"/>
    <w:rsid w:val="0012630B"/>
    <w:rsid w:val="00191BA4"/>
    <w:rsid w:val="0029759E"/>
    <w:rsid w:val="0050392E"/>
    <w:rsid w:val="0053768D"/>
    <w:rsid w:val="007E6124"/>
    <w:rsid w:val="00F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9CA"/>
  <w15:docId w15:val="{0CAD8507-1BA3-41D0-AFC5-C81BCBF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7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9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1BA4"/>
  </w:style>
  <w:style w:type="paragraph" w:styleId="llb">
    <w:name w:val="footer"/>
    <w:basedOn w:val="Norml"/>
    <w:link w:val="llbChar"/>
    <w:uiPriority w:val="99"/>
    <w:semiHidden/>
    <w:unhideWhenUsed/>
    <w:rsid w:val="0019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Salamon Petra</dc:creator>
  <cp:keywords/>
  <dc:description/>
  <cp:lastModifiedBy>Jegyző</cp:lastModifiedBy>
  <cp:revision>2</cp:revision>
  <dcterms:created xsi:type="dcterms:W3CDTF">2016-08-22T07:32:00Z</dcterms:created>
  <dcterms:modified xsi:type="dcterms:W3CDTF">2018-01-24T07:48:00Z</dcterms:modified>
</cp:coreProperties>
</file>