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950CF1A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CF0FBB">
        <w:rPr>
          <w:b/>
          <w:u w:val="single"/>
        </w:rPr>
        <w:t>2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35F38E5A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r w:rsidRPr="00201E10">
        <w:rPr>
          <w:b/>
        </w:rPr>
        <w:t>Gyöngyöshalász Községi Önkéntes Tűzoltó Egyesület</w:t>
      </w:r>
      <w:r w:rsidRPr="001A4540">
        <w:rPr>
          <w:b/>
        </w:rPr>
        <w:t xml:space="preserve"> pályázatát és az alábbi döntést hozta:</w:t>
      </w:r>
    </w:p>
    <w:p w14:paraId="72A76EE9" w14:textId="623B1AC4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Pr="00201E10">
        <w:rPr>
          <w:b/>
        </w:rPr>
        <w:t>Gyöngyöshalász Községi Önkéntes Tűzoltó Egyesület</w:t>
      </w:r>
      <w:r w:rsidRPr="001A4540">
        <w:rPr>
          <w:b/>
        </w:rPr>
        <w:t xml:space="preserve"> 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>
        <w:rPr>
          <w:b/>
        </w:rPr>
        <w:t>800.000</w:t>
      </w:r>
      <w:r w:rsidR="009606F5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392E" w14:textId="77777777" w:rsidR="00761E89" w:rsidRDefault="00761E89" w:rsidP="00DD6215">
      <w:r>
        <w:separator/>
      </w:r>
    </w:p>
  </w:endnote>
  <w:endnote w:type="continuationSeparator" w:id="0">
    <w:p w14:paraId="57E10ECA" w14:textId="77777777" w:rsidR="00761E89" w:rsidRDefault="00761E89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5906" w14:textId="77777777" w:rsidR="00761E89" w:rsidRDefault="00761E89" w:rsidP="00DD6215">
      <w:r>
        <w:separator/>
      </w:r>
    </w:p>
  </w:footnote>
  <w:footnote w:type="continuationSeparator" w:id="0">
    <w:p w14:paraId="6346FD8D" w14:textId="77777777" w:rsidR="00761E89" w:rsidRDefault="00761E89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1E89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06F5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2022-04-25T08:20:00Z</dcterms:created>
  <dcterms:modified xsi:type="dcterms:W3CDTF">2022-05-03T12:33:00Z</dcterms:modified>
</cp:coreProperties>
</file>